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2</w:t>
      </w:r>
      <w:r>
        <w:rPr>
          <w:b/>
          <w:bCs/>
          <w:sz w:val="36"/>
          <w:szCs w:val="40"/>
        </w:rPr>
        <w:t>022</w:t>
      </w:r>
      <w:r>
        <w:rPr>
          <w:rFonts w:hint="eastAsia"/>
          <w:b/>
          <w:bCs/>
          <w:sz w:val="36"/>
          <w:szCs w:val="40"/>
        </w:rPr>
        <w:t>年企业标准“领跑者”评估机构名单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786"/>
        <w:gridCol w:w="1855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产品领域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谷物磨制产品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籼米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湖北省粮油食品质量监督检测中心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大米(粳米)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吉林省粮油卫生检验监测站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专用面粉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通用面粉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河北省粮油质量检测和信息服务中心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玉米糁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辽宁省粮食行业协会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玉米粉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甘肃省粮油质量监督检验所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辽宁省粮食行业协会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吉林省产品质量监督检验院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红小豆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安徽省食品药品检验研究院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薏仁米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福建省粮油质量监测所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富硒大米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湖北省粮油食品质量监督检测中心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全麦粉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安徽省粮油产品质量监督检测站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糙米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燕麦米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国家粮食和物资储备局科学研究院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食用植物油加工产品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花生油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山东省粮油检测中心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大豆油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国家粮食和物资储备局科学研究院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菜籽油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中国粮油学会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芝麻油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中国粮油学会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亚麻籽油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中国粮油学会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葵花籽油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中国粮油学会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油茶籽油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中国粮油学会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米糠油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中国粮油学会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核桃油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国家粮食和物资储备局科学研究院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红花籽油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国贸食品科学研究院有限公司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橄榄油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国家粮食和物资储备局科学研究院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米、面制品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挂面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国家粮食和物资储备局科学研究院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花色挂面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山东省粮油检测中心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家用纺织制成品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蚕丝被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浙江生态纺织品禁用染化料检测中心有限公司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枕套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佛山绿色发展创新研究院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被套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佛山绿色发展创新研究院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面巾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佛山绿色发展创新研究院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窗帘、布艺类产品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佛山绿色发展创新研究院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套件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凉感面料床上用品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中纺标检验认证股份有限公司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产业用纺织制成品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民用防护口罩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天纺标检测认证股份有限公司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民用卫生口罩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天纺标检测认证股份有限公司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机织服装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棉服装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河南省纺织产品质量监督检验院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机织婴幼儿服装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裤子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河南省纺织产品质量监督检验院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机织睡衣套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针织或钩针编织服装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针织Ｔ恤衫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河南省纺织产品质量监督检验院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T恤、短裤（裙）、裙子、长裤类套装校服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北京服装纺织行业协会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羊绒衫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北京毛纺织科学研究所检验中心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针织睡衣套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羽毛（绒）制品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机织羽绒服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羽绒被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鞋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休闲鞋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旅游鞋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儿童皮鞋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儿童运动鞋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木质制品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实木地板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中国建筑材料联合会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实木复合地板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中国建筑材料联合会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竹地板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中国建筑材料联合会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中国建筑材料联合会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家具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儿童双层床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深圳家具研究开发院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童床和折叠小床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中国国检测试控股集团股份有限公司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儿童木柜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中国国检测试控股集团股份有限公司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儿童高椅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中国国检测试控股集团股份有限公司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淋浴器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浴室柜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中国五金制品协会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沙发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深圳家具研究开发院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棕纤维床垫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佛山绿色发展创新研究院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办公椅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深圳家具研究开发院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屏风桌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深圳家具研究开发院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学校课桌椅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深圳家具研究开发院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家用厨柜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中国五金制品协会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淋浴房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中国五金制品协会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纸制品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激光全息定位纸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中柔凹印技术服务(北京)中心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柔巾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卫生棉条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纸浆模塑餐具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中柔凹印技术服务(北京)中心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包装装潢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烟包条与盒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中柔凹印技术服务(北京)中心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瓦楞纸箱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中柔凹印技术服务(北京)中心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软包装塑料薄膜凹版印刷品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中柔凹印技术服务(北京)中心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罐头食品用马口铁三片罐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中柔凹印技术服务(北京)中心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共挤出复合软管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中柔凹印技术服务(北京)中心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文教办公用品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铅笔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中国制笔协会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体育用品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钓鱼浮标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湖南楚熵信息科技有限公司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玩具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儿童推车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中检集团理化检测有限公司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电动童车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中检集团理化检测有限公司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塑胶玩具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中检集团理化检测有限公司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油墨及类似产品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柔性版水性油墨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中柔凹印技术服务(北京)中心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紫外光固化胶印油墨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中柔凹印技术服务(北京)中心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日用化学产品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儿童沐浴（洗发）泡泡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广东省日化商会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洗发液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广东省日化商会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橡胶制品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塑胶跑道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江苏中正检测股份有限公司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建筑排水用硬聚氯乙烯（PVC-U）管材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佛山市质量和标准化研究院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冷热水用无规共聚聚丙烯（PP-R）管材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佛山市质量和标准化研究院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聚氯乙烯弹性地板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中国建筑材料联合会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水泥、石灰和石膏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普通硅酸盐水泥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中国建筑材料联合会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石膏、水泥制品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纸面石膏板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中国建筑材料联合会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砖瓦、石材、陶瓷砖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干压瓷质砖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中国建筑材料联合会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石材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中国建筑材料联合会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人造石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佛山市质量和标准化研究院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平板玻璃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中国建筑材料联合会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陶瓷制品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坐便器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中国国检测试控股集团陕西有限公司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小便器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中国国检测试控股集团陕西有限公司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一体式智能坐便器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中国国检测试控股集团陕西有限公司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耐火材料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高铝质耐火制品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中国建筑材料联合会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镁铝尖晶石质耐火制品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中国建筑材料联合会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石墨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炭素制品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鸡西市石墨产品质量监督检验检测中心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球形石墨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鸡西市石墨产品质量监督检验检测中心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钢压延加工制品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全工艺冷轧无取向电工钢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预应力钢丝及钢绞线用热轧盘条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冶金工业规划研究院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热轧H型钢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全工艺冷轧取向电工钢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冷镦钢热轧盘条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热轧钢板桩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方形和矩形焊接钢管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冶金工业规划研究院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方形和矩形焊接钢管用热轧钢带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冶金工业规划研究院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低中压流体输送用焊接钢管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LNG储罐预应力钢绞线用热轧盘条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高强度耐磨钢板及钢带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耐磨钢球用热轧圆钢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冶金工业规划研究院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弹簧扁钢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冶金工业规划研究院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600MPa级热轧带肋抗震钢筋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冶金工业规划研究院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锚杆用热轧带肋钢筋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冶金工业规划研究院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铁路辙叉用贝氏体合金扁钢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冶金工业规划研究院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强度冷连轧热成形钢板及钢带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冶金工业规划研究院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硅合金镀层钢板及钢带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冶金工业规划研究院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精轧螺纹钢筋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冶金工业规划研究院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桥梁用结构钢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油气输送管线用钢板和钢带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金属门窗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铝木复合窗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中国建筑材料联合会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铝合金窗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中国建筑材料联合会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手工具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通用型大力钳（曲口类）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中国五金制品协会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活扳手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中国五金制品协会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棘轮扳手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中国五金制品协会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钢卷尺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中国五金制品协会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建筑、安全用金属制品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水嘴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金属制日用品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金属保温杯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中国五金制品协会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不锈钢水槽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中国五金制品协会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铸造、锻造、粉末冶金制品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球墨铸铁管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金属加工机械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直流焊机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成都三方电气有限公司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电弧切割机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成都三方电气有限公司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焊接用辅具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成都三方电气有限公司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气体保护焊机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成都三方电气有限公司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物料搬运设备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其他物料搬运设备（木质平托盘）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中国物流与采购联合会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其他物料搬运设备（塑料平托盘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中国物流与采购联合会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其他物料搬运设备（纸基平托盘）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中国物流与采购联合会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其他物料搬动设备（钢质平托盘）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中国物流与采购联合会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泵及真空设备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循环屏蔽电泵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中国节能协会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气体压缩机械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一般用喷油螺杆空气压缩机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合肥通用机电产品检测院有限公司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一般用变频喷油螺杆空气压缩机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合肥通用机电产品检测院有限公司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液压动力机械及元件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齿轮泵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中绍宣标准科技集团有限公司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柱塞泵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中绍宣标准科技集团有限公司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叶片泵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中绍宣标准科技集团有限公司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流量阀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中绍宣标准科技集团有限公司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压力阀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中绍宣标准科技集团有限公司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方向阀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中绍宣标准科技集团有限公司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液压缸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中绍宣标准科技集团有限公司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轴承、齿轮和传动部件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电缆设备用铝合金导轮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广东省电线电缆行业协会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风机、风扇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电风扇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上海市质量监督检验技术研究院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离心鼓风机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机械工业节能与资源利用中心（机械工业技术发展基金会）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气体、液体分离及纯净设备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半导体用微孔膜元件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中国膜工业协会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生物制药用微孔膜元件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中国膜工业协会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中空纤维膜N2-H2分离器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中国膜工业协会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制冷、空调设备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水地源热泵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合肥通用机电产品检测院有限公司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风冷式冷水机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合肥通用机电产品检测院有限公司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水冷式冷水机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合肥通用机电产品检测院有限公司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供热用板式换热机组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四平市热交换产品质量检验中心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商用制冰机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华商国际工程有限公司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商用冷柜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华商国际工程有限公司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板式热交换器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四平市热交换产品质量检验中心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移动式空调器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上海市质量监督检验技术研究院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制冷自动售货机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华商国际工程有限公司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制冷集装箱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华商国际工程有限公司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冷风机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华商国际工程有限公司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装配式冷库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华商国际工程有限公司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单元式空气调节机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合肥通用机电产品检测院有限公司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风管送风式空调（热泵）机组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合肥通用机电产品检测院有限公司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多联式空调（热泵）机组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合肥通用机电产品检测院有限公司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溴化锂吸收式冷水机组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合肥通用机电产品检测院有限公司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汽车零件连续冲压模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广东省东莞市质量监督检测中心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印刷专用设备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凹版滚筒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中柔凹印技术服务(北京)中心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压电式喷墨可变信息赋码系统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中柔凹印技术服务(北京)中心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卷筒料凹版印刷机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中柔凹印技术服务(北京)中心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卷筒料无溶剂复合机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中柔凹印技术服务(北京)中心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卷筒料印刷品质量检测系统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中柔凹印技术服务(北京)中心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北京尊冠科技有限公司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缝制机械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计算机控制高速平缝缝纫机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中国缝制机械协会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计算机控制高速绷缝缝纫机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中国缝制机械协会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计算机控制高速包缝缝纫机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中国缝制机械协会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电子和电工机械专用设备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高频传输电线挤出机设备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东莞市电线电缆行业协会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笼绞机设备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东莞市电线电缆行业协会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环境保护专用设备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餐饮油烟净化设备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河北省产品质量监督检验研究院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膜法海水淡化装备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中国膜工业协会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反渗透膜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中国膜工业协会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纳滤膜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中国膜工业协会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超滤膜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中国膜工业协会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膜生物反应器组器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中国膜工业协会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陶瓷膜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中国膜工业协会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三隔室双极膜电渗析设备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中国膜工业协会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两级DTRO垃圾渗沥液处理装备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中国膜工业协会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纤维增强塑料分离膜外壳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中国膜工业协会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村镇膜法污水处理一体化装备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中国膜工业协会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热法海水淡化装备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中国膜工业协会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村镇膜法供水一体化装备（反渗透/纳滤）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中国膜工业协会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村镇膜法供水一体化装备（超/微滤）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中国膜工业协会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印染废水膜法集成装备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中国膜工业协会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餐饮行业餐厨废弃物处理与利用设备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中国循环经济协会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社会公共安全设备及器材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商用电磁灶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汽柴油车整车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轿车及多用途乘用车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中国汽车工程研究院股份有限公司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多用途货车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中国汽车工程研究院股份有限公司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中国汽车工程研究院股份有限公司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新能源车整车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中国汽车工程研究院股份有限公司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纯电动轻型货车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中国汽车工程研究院股份有限公司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燃料电池城市客车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中国汽车工程研究院股份有限公司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纯电动乘用车-微型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中国汽车工程研究院股份有限公司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纯电动乘用车-常规型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中国汽车工程研究院股份有限公司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汽车用发动机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汽车用天然气发动机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中国汽车工程研究院股份有限公司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车用燃料电池发动机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中国汽车工程研究院股份有限公司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汽车零部件及配件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乘用车盘式制动器总成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中国汽车工程研究院股份有限公司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先进驾驶辅助系统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中国汽车工程研究院股份有限公司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非金属废料和碎屑加工处理产品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建筑用秸秆墙板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中国技术经济学会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高压三相异步电动机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上海电器科学研究所（集团）有限公司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永磁同步电动机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上海电器科学研究所（集团）有限公司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低压三相异步电动机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上海电器科学研究所（集团）有限公司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输配电及控制设备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油浸式硅钢电力变压器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机械工业节能与资源利用中心（机械工业技术发展基金会）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油浸式非晶合金配电变压器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机械工业节能与资源利用中心（机械工业技术发展基金会）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油浸式硅钢配电变压器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机械工业节能与资源利用中心（机械工业技术发展基金会）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干式硅钢配电变压器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机械工业节能与资源利用中心（机械工业技术发展基金会）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干式非晶合金配电变压器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机械工业节能与资源利用中心（机械工业技术发展基金会）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35kV及以下电压等级电力变压器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电线、电缆、光缆及电工器材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机械工业节能与资源利用中心（机械工业技术发展基金会）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耐火电缆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广东省电线电缆行业协会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船用电缆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山东省电线电缆行业协会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矿用电缆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山东省电线电缆行业协会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低压电线电缆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风力电缆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山东省电线电缆行业协会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石油装备电缆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山东省电线电缆行业协会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浅海（湖泊）电缆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山东省电线电缆行业协会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海底电缆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山东省电线电缆行业协会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光电复合缆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山东省电线电缆行业协会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刚性矿物绝缘电缆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山东省电线电缆行业协会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光伏电缆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山东省电线电缆行业协会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220KV-500KV超高压交联电缆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山东省电线电缆行业协会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聚氯乙烯绝缘聚氯乙烯护套屏蔽软电线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数字通信电缆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广东省电线电缆行业协会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阻燃电缆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广东省电线电缆行业协会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柔性防火电缆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广东省电线电缆行业协会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机器人柔性电缆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东莞市电线电缆行业协会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电动汽车充电用电缆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广东省电线电缆行业协会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室内光缆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东莞市电线电缆行业协会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铝漆包线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广东省电线电缆行业协会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扁漆包线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广东省电线电缆行业协会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铜漆包线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广东省电线电缆行业协会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电力电缆附件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山东省电线电缆行业协会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电动汽车用动力电池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中国汽车工程研究院股份有限公司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家用电力器具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冷藏冷冻箱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中家院（北京）检测认证有限公司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冷冻柜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中家院（北京）检测认证有限公司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葡萄酒储藏柜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中家院（北京）检测认证有限公司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电热铛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威凯检测技术有限公司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电饭锅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江苏威诺检测技术有限公司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家用微波炉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上海市质量监督检验技术研究院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家用豆浆机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威凯检测技术有限公司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商用豆浆机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威凯检测技术有限公司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中国五金制品协会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密闭式热水器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中家院（北京）检测认证有限公司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波轮洗衣机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江苏威诺检测技术有限公司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滚筒洗衣机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江苏威诺检测技术有限公司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反渗透净水器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中检集团理化检测有限公司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纳滤净水器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中检集团理化检测有限公司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空气净化器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威凯检测技术有限公司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桶装饮水机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江苏威诺检测技术有限公司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管线饮水机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江苏威诺检测技术有限公司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真空吸尘器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威凯检测技术有限公司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家用清洁机器人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中家院（北京）检测认证有限公司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热泵式干衣机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中家院（北京）检测认证有限公司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热泵式洗干一体机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中家院（北京）检测认证有限公司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冷凝式洗干一体机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中家院（北京）检测认证有限公司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家用废弃食物处理器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中家院（北京）检测认证有限公司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电吹风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中认英泰检测技术有限公司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电烤箱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中认英泰检测技术有限公司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电动晾衣机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洗碗机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广东中认华南检测技术有限公司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电热水壶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江苏威诺检测技术有限公司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按摩椅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江苏威诺检测技术有限公司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加湿器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中认英泰检测技术有限公司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蒸汽挂烫机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中认英泰检测技术有限公司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剃须刀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江苏威诺检测技术有限公司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换气扇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上海市质量监督检验技术研究院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破壁机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空气炸锅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广东中认华南检测技术有限公司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电动窗帘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威凯检测技术有限公司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蒸汽电烤箱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中认英泰检测技术有限公司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毛球修剪器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江苏威诺检测技术有限公司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中国节能协会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燃气及类似能源家用器具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燃气采暖热水炉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广东省燃气采暖热水炉商会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家用燃气快速热水器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中国五金制品协会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中国五金制品协会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集成灶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中国五金制品协会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照明器具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道路隧道照明灯具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中认英泰检测技术有限公司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LED筒灯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非定向自镇流LED灯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定向自镇流LED灯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LED读写作业台灯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教室照明产品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建科环能科技有限公司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便携式微型计算机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北京尊冠科技有限公司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台式微型计算机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北京尊冠科技有限公司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北京尊冠科技有限公司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基于Linux系统的计算机（国产计算机）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北京尊冠科技有限公司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信息技术设备用不间断电源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微小型计算机系统设备用开关电源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广东产品质量监督检验研究院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非专业视听设备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彩色电视机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北京泰瑞特检测技术服务有限责任公司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机顶盒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北京泰瑞特检测技术服务有限责任公司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电子器件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平板显示器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北京泰瑞特检测技术服务有限责任公司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USB快速充电器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广东省连接器协会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电子元件及电子专用材料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智能音箱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深圳赛西信息技术有限公司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有源音箱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深圳赛西信息技术有限公司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蓝牙音箱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深圳赛西信息技术有限公司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有线耳机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深圳赛西信息技术有限公司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无线耳机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深圳赛西信息技术有限公司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住宅装饰和装修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工程施工服务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中国建筑装饰协会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物流服务</w:t>
            </w:r>
            <w:bookmarkStart w:id="0" w:name="_GoBack"/>
            <w:bookmarkEnd w:id="0"/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综合物流服务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中国物流与采购联合会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零担货物道路运输服务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中国物流与采购联合会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药品冷链仓储服务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中国物流与采购联合会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整车货物道路运输服务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中国物流与采购联合会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网络货运服务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中国物流与采购联合会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托盘租赁服务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中国物流与采购联合会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食品冷链综合物流服务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中国物流与采购联合会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食品冷链运输服务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中国物流与采购联合会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食品冷链仓储服务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中国物流与采购联合会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药品冷链综合物流服务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中国物流与采购联合会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药品冷链运输服务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中国物流与采购联合会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信息处理和存储支持服务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数据中心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中国信息通信研究院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存储阵列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中国信息通信研究院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洗染服务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洗衣服务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36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中国商业联合会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4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iY2UwZTRlZmMzMzdhYjQxNWMyNTY0MDJiOTAwNjIifQ=="/>
  </w:docVars>
  <w:rsids>
    <w:rsidRoot w:val="00E622E0"/>
    <w:rsid w:val="0051120F"/>
    <w:rsid w:val="00731FBB"/>
    <w:rsid w:val="009F2ACA"/>
    <w:rsid w:val="00B8673D"/>
    <w:rsid w:val="00DA4643"/>
    <w:rsid w:val="00E622E0"/>
    <w:rsid w:val="07E95AC2"/>
    <w:rsid w:val="16F568B6"/>
    <w:rsid w:val="1D6E4BC9"/>
    <w:rsid w:val="6587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91</Characters>
  <Lines>1</Lines>
  <Paragraphs>1</Paragraphs>
  <TotalTime>6</TotalTime>
  <ScaleCrop>false</ScaleCrop>
  <LinksUpToDate>false</LinksUpToDate>
  <CharactersWithSpaces>91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2022-10-12T08:40:00Z</dcterms:created>
  <dc:creator>金 晨红</dc:creator>
  <cp:lastModifiedBy>刘绮华</cp:lastModifiedBy>
  <cp:lastPrinted>2022-10-27T01:21:47Z</cp:lastPrinted>
  <dcterms:modified xsi:type="dcterms:W3CDTF">2022-10-27T01:22:54Z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E955AF1EDEA943699FFF12C7A66BCDAB</vt:lpwstr>
  </property>
</Properties>
</file>